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国家粮食和物资储备局内蒙古</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2020年度事业单位公开招聘面试公告</w:t>
      </w:r>
    </w:p>
    <w:p>
      <w:pPr>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根据《事业单位公开招聘人员暂行规定》，现就2020年国家粮食和物资储备局内蒙古局事业单位公开招聘面试有关事宜通知如下：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一、进入面试人员名单（按准考证号排序，见附件1）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二、面试确认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请进入面试的考生于2020年8月17日24时前确认是否参加面试，确认方式为电子邮件。要求如下：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（一）发送电子邮件至nmgcbjlrch@163.com。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确认参加面试的考生，请将《参加面试确认书》（见附件2）、《考试报名简历》（见附件3）和《近亲属在系统内从业情况表》（见附件4）发送电子邮件至指定邮箱。电子邮件标题统一写成“XXX确认参加内蒙古局事业单位XX职位面试”，如网上报名时填报的通讯地址、联系方式等信息发生变化，请在电子邮件中注明。《考试报名简历》应插入电子照片，按附件3模板格式如实、详细填写个人学习、工作经历，时间必须连续，并注明各学习阶段是否在职学习，取得何种学历和学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（三）放弃面试的考生，请将经本人签名的《放弃面试资格声明》（见附件5）进行扫描或拍摄完整的清晰照片（格式为jpg或pdf），发送至指定邮箱。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（四）逾期未确认的考生，视为自动放弃面试资格，按照笔试分数排名顺序依次递补面试人员。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三、资格复审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2020年8月18日上午9:00—12:00，下午14:00—17:30在国家粮食和物资储备局内蒙古局四楼会议室进行资格复审。请考生携带以下材料原件及复印件到现场资格复审，复印件将由我单位留存。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（一）本人身份证。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（二）笔试准考证（贴照片）。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（三）考试报名简历（贴好1寸免冠照片）。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（四）本（专）科、研究生各阶段学历、学位证书，所报职位要求的职业资格证书等材料。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（五）留学归国人员提供教育部留学服务中心认证的国外学历学位认证书。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考生应对所提供材料的真实性负责，材料不全或主要信息不实，影响资格审查结果的，将取消面试资格；发现弄虚作假、提供虚假材料或个人信息的，取消聘用资格并视情节轻重上报有关部门记入考生诚信档案。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四、面试安排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（一）面试时间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面试于2020年8月19日</w:t>
      </w:r>
      <w:r>
        <w:rPr>
          <w:rFonts w:hint="eastAsia" w:ascii="Times New Roman" w:hAnsi="Times New Roman" w:eastAsia="仿宋_GB2312" w:cs="Times New Roman"/>
          <w:sz w:val="32"/>
          <w:szCs w:val="32"/>
          <w:lang w:val="en-US" w:eastAsia="zh-CN"/>
        </w:rPr>
        <w:t>下午</w:t>
      </w:r>
      <w:r>
        <w:rPr>
          <w:rFonts w:hint="default" w:ascii="Times New Roman" w:hAnsi="Times New Roman" w:eastAsia="仿宋_GB2312" w:cs="Times New Roman"/>
          <w:sz w:val="32"/>
          <w:szCs w:val="32"/>
          <w:lang w:val="en-US" w:eastAsia="zh-CN"/>
        </w:rPr>
        <w:t>14:00—18:00,20日上午9:00—12:00，下午14:00—18:00进行。参加面试的考生（携带本人身份证）请于当日上午8:00前，下午13:00前到面试地点报到，上午8:30后，下午13:30后未进入候考室的考生，取消面试资格。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（二）面试报到地点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粮食和物资储备局内蒙古局三层。地址：内蒙古自治区呼和浩特市新城区中山东路20号。可于呼和浩特火车站或汽车北站乘坐K2路或34路车到“海亮广场”站下车，十字路口沿中山东路向东500米路南（内蒙古人大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（三）面试方式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面试将采取现场结构化面试方式进行。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五、体检和考察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（一）综合成绩计算方式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综合成绩计算：综合成绩=（笔试总成绩÷2）×50% + 面试成绩×50%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（二）体检和考察人选的确定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sz w:val="32"/>
        </w:rPr>
        <w:t>参加面试人数与录用计划数比例达到</w:t>
      </w:r>
      <w:r>
        <w:rPr>
          <w:rFonts w:eastAsia="仿宋_GB2312"/>
          <w:sz w:val="32"/>
        </w:rPr>
        <w:t>3:1</w:t>
      </w:r>
      <w:r>
        <w:rPr>
          <w:rFonts w:hint="eastAsia" w:eastAsia="仿宋_GB2312"/>
          <w:sz w:val="32"/>
        </w:rPr>
        <w:t>及以上的，面试后应按综合成绩从高到低的顺序</w:t>
      </w:r>
      <w:r>
        <w:rPr>
          <w:rFonts w:eastAsia="黑体"/>
          <w:sz w:val="32"/>
        </w:rPr>
        <w:t>1:1</w:t>
      </w:r>
      <w:r>
        <w:rPr>
          <w:rFonts w:hint="eastAsia" w:eastAsia="仿宋_GB2312"/>
          <w:sz w:val="32"/>
        </w:rPr>
        <w:t>确定体检和考察人选；比例低于</w:t>
      </w:r>
      <w:r>
        <w:rPr>
          <w:rFonts w:eastAsia="仿宋_GB2312"/>
          <w:sz w:val="32"/>
        </w:rPr>
        <w:t>3:1</w:t>
      </w:r>
      <w:r>
        <w:rPr>
          <w:rFonts w:hint="eastAsia" w:eastAsia="仿宋_GB2312"/>
          <w:sz w:val="32"/>
        </w:rPr>
        <w:t>的，考生面试成绩应达到</w:t>
      </w:r>
      <w:r>
        <w:rPr>
          <w:rFonts w:hint="default" w:ascii="Times New Roman" w:hAnsi="Times New Roman" w:eastAsia="仿宋_GB2312" w:cs="Times New Roman"/>
          <w:sz w:val="32"/>
          <w:szCs w:val="32"/>
          <w:lang w:val="en-US" w:eastAsia="zh-CN"/>
        </w:rPr>
        <w:t>70分的面试合格分数线，方可进入体检和考察。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1:1比例进行体检，参照国家公务员录用体检标准在指定医院进行。体检于8月21日进行，请于当日上午7:30携带本人身份证、1张2寸近期免冠彩照到指定地点集合（体检需空腹）。请考生保持电话通畅，合理安排好行程，注意安全，体检费用由考生本人承担。对在体检过程中弄虚作假或者隐瞒真实情况致使体检结果失真的考生，一经查实，取消聘用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按1:1比例进行考察，全面了解考察对象的政治思想、道德品质、能力素质、遵纪守法、自律意识、学习和现实表现以及需要回避的情况等。采取个别谈话、实地走访、严格审核人事档案、</w:t>
      </w:r>
      <w:r>
        <w:rPr>
          <w:rFonts w:hint="eastAsia" w:ascii="Times New Roman" w:hAnsi="Times New Roman" w:eastAsia="仿宋_GB2312" w:cs="Times New Roman"/>
          <w:sz w:val="32"/>
          <w:szCs w:val="32"/>
          <w:lang w:val="en-US" w:eastAsia="zh-CN"/>
        </w:rPr>
        <w:t>党员身份、报考职位要求的工作经历有关证明材料等</w:t>
      </w:r>
      <w:r>
        <w:rPr>
          <w:rFonts w:hint="default" w:ascii="Times New Roman" w:hAnsi="Times New Roman" w:eastAsia="仿宋_GB2312" w:cs="Times New Roman"/>
          <w:sz w:val="32"/>
          <w:szCs w:val="32"/>
          <w:lang w:val="en-US" w:eastAsia="zh-CN"/>
        </w:rPr>
        <w:t>，同本人面谈等方法进行。对个人经历、历史不清楚，无法进行有效考察的，视为考察不合格。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六、疫情防控有关规定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健康申报。为保证考生身体健康，根据国家、内蒙古自治区、呼和浩特市新冠肺炎常态化疫情防控有关规定，请广大考生近期注意做好自我健康管理，面试前需出示“绿色健康码”和“通信大数据行程卡”截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（二）体温测量。考试当天，考生应于上午8点前，下午13:00前到达面试考点，有序排队。考生进入考点前，按要求主动接受体温测量。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现场测量体温正常(&lt;37.3℃)且无咳嗽等呼吸道异常症状者持准考证、身份证方可进入考点。持非绿码或21天内停经过中高风险地区的考生，须提供面试前7日内新冠病毒核酸检测阴性证明。在考点经水银体温计三次测量体温在37.3℃及以上，或出现持续干咳、乏力、呼吸困难等症状的考生，不再参加当日面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个人防护。考生到达考点后要服从现场管理，注意个人防护，除核验身份和面试期间需全程佩戴一次性医用口罩或医用外科口罩，不得佩戴有呼吸阀的口罩。考试期间，考生要自觉维护考试秩序，与其他考生保持安全距离，服从现场工作人员安排，考试结束后按要求有序离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（四）特殊情况。考前21天内有国内中、高风险地区或国(境)外经停经历的人员应按照疫情防控有关规定，自觉接受隔离观察、健康管理和核酸检测。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特别提醒。请广大考生近期注意做好自我健康管理，以免影响考试。凡违反国家、内蒙古自治区、呼和浩特市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（一）请参加面试考生近期务必保持手机和电话畅通，以便及时将有关信息通知考生。如因考生个人原因造成的问题，后果自负。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请考生严格遵守面试、体检、考察等相关规定，诚信应考，杜绝一切作弊行为。严格遵守考场纪律，不得携带电子产品进入候考室和面试考场（手机等电子产品须交工作人员临时保管）。如有作弊违规行为，一经发现查实，坚决取消聘用资格，记入考生诚信档案，追究相应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（三）资格审查贯穿整个招录过程，任一环节发现考生有弄虚作假等不符合报考资格情况的，取消聘用资格。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（四）因疫情原因，本次考试不提供停车场地，为避免造成考场门口交通拥堵，影响考生有序进入考场，建议考生不要开车前往考场。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（五）考生交通、食宿费用自理。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联系方式：0471—6905245（电话）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欢迎各位考生对我们的工作进行监督。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附件：1.进入面试人员名单</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2.面试确认书（样式）</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3.考试报名简历（样式）</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4.近亲属在系统内从业情况表（样式）</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5.放弃面试资格声明（样式）</w:t>
      </w: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国家粮食和物资储备局内蒙古局</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2020年8月13日</w:t>
      </w: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lang w:val="en-US" w:eastAsia="zh-CN"/>
        </w:rPr>
      </w:pPr>
      <w:bookmarkStart w:id="0" w:name="_GoBack"/>
      <w:bookmarkEnd w:id="0"/>
      <w:r>
        <w:rPr>
          <w:rFonts w:hint="eastAsia" w:eastAsia="黑体"/>
          <w:bCs/>
          <w:color w:val="000000"/>
          <w:spacing w:val="8"/>
          <w:sz w:val="32"/>
          <w:szCs w:val="32"/>
        </w:rPr>
        <w:t>附件</w:t>
      </w:r>
      <w:r>
        <w:rPr>
          <w:rFonts w:hint="eastAsia" w:eastAsia="黑体"/>
          <w:bCs/>
          <w:color w:val="000000"/>
          <w:spacing w:val="8"/>
          <w:sz w:val="32"/>
          <w:szCs w:val="32"/>
          <w:lang w:val="en-US" w:eastAsia="zh-CN"/>
        </w:rPr>
        <w:t>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进入面试人员名单</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（按准考证号排序）</w:t>
      </w:r>
    </w:p>
    <w:tbl>
      <w:tblPr>
        <w:tblStyle w:val="4"/>
        <w:tblW w:w="10488"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095"/>
        <w:gridCol w:w="2520"/>
        <w:gridCol w:w="1425"/>
        <w:gridCol w:w="1815"/>
        <w:gridCol w:w="1395"/>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095"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姓名</w:t>
            </w:r>
          </w:p>
        </w:tc>
        <w:tc>
          <w:tcPr>
            <w:tcW w:w="2520"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应聘岗位</w:t>
            </w:r>
          </w:p>
        </w:tc>
        <w:tc>
          <w:tcPr>
            <w:tcW w:w="1425"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职位编号</w:t>
            </w:r>
          </w:p>
        </w:tc>
        <w:tc>
          <w:tcPr>
            <w:tcW w:w="1815"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准考证号</w:t>
            </w:r>
          </w:p>
        </w:tc>
        <w:tc>
          <w:tcPr>
            <w:tcW w:w="1395"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所在单位</w:t>
            </w:r>
          </w:p>
        </w:tc>
        <w:tc>
          <w:tcPr>
            <w:tcW w:w="1383"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王伟凤</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秘书</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A0158</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06815060230</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一三六处</w:t>
            </w:r>
          </w:p>
        </w:tc>
        <w:tc>
          <w:tcPr>
            <w:tcW w:w="1383" w:type="dxa"/>
            <w:vMerge w:val="restart"/>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8月19日下午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卢鑫宇</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秘书</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A0158</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06815061207</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王一鸣</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秘书</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A0158</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06815061315</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赵慧元</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秘书</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A0158</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06815062019</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景晓阳</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秘书</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A0158</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06815062211</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韩磊</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06815060302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restart"/>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丁慧宇</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06815060418</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白浩然</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06815060522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冯嘉琪</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06815060909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董岩</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06815060910</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林雪</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06815061217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韩天</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06815061918</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赵雨佳</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06815062109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刘爽</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06815062113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高炜铸</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国有资产管理员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A0159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06815062420</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张艺芹</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06815060124</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restart"/>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8月19日下午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李鑫</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06815060207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侯昆</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06815060504</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刘乐</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06815060618</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王振宇</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06815060622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何晓敏</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06815060825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赵爽</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06815061111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王晓园</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06815061609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王禹涵</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06815061714</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王怡玄</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06815062525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王鈺</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基建工程技术员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06815060323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restart"/>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李磊</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基建工程技术员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06815060703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郝彦泽</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基建工程技术员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06815060802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李璟</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基建工程技术员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06815061107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武晨光</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基建工程技术员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06815061313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武玥</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安防工程技术员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A0162</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06815060607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restart"/>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姚敏</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安防工程技术员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A0162</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06815060615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张峥琦</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安防工程技术员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A0162</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06815061225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马鑫杰</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安防工程技术员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A0162</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06815061723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杨青</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安防工程技术员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A0162</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06815062005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于静</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物资工程技术员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A0163</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06815060421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restart"/>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樊伟</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A0163</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06815060613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李昇</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A0163</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06815061705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张鑫</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A0163</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06815062509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路雪晴</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A0163</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06815062524</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一三六处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郝凤云</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秘书</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A0164</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06815060629</w:t>
            </w:r>
          </w:p>
        </w:tc>
        <w:tc>
          <w:tcPr>
            <w:tcW w:w="139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一三七处</w:t>
            </w:r>
          </w:p>
        </w:tc>
        <w:tc>
          <w:tcPr>
            <w:tcW w:w="1383" w:type="dxa"/>
            <w:vMerge w:val="restart"/>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8月19日下午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李泽</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秘书</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A0164</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06815060715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刘莹</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秘书</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A0164</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06815060818</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郭丹阳</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秘书</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A0164</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06815061623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张姝</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秘书</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A0164</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06815062121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孙伟浩</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06815060102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restart"/>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8月19日下午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李淑娟</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06815060914</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张克宇</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06815061505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王嘉敏</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06815062505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赵静</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06815062522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杨鹭</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06815061027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刘佳星</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06815061216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刘敏</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06815061325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宋小青</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06815061406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李锦光</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06815061421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杨鹏飞</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06815061701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刘晓飞</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06815061802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闫加乐</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06815062026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王帅</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06815062123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张凯</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06815062426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一三七处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宇坤</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安全工程技术员-1</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A0167</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06815062330</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康凯</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安全工程技术员-2</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A0168</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06815060614</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restart"/>
            <w:vAlign w:val="center"/>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王晓虎</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安全工程技术员-2</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06815061003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宋还元</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安全工程技术员-2</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06815061203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赵换元</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安全工程技术员-2</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06815061511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乔永刚</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安全工程技术员-2</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06815062203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张筱</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安全工程技术员-2</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A0168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06815062403</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刘宇超</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物资工程技术员</w:t>
            </w:r>
          </w:p>
        </w:tc>
        <w:tc>
          <w:tcPr>
            <w:tcW w:w="1425"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06815060404</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崔晓</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A0170</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06815060409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郭正昊</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A0170</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06815060706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田弘</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A0170</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06815061820</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薛剑</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物资工程技术员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A0170</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06815062322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翟敏</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A0173</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06815061101</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高云飞</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A0173</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06815061201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杜笑娟</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A0173</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06815061205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张晓宇</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A0173</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06815061702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杨扬</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A0173</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06815062605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杨璐</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化验员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A0174</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06815060412</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南钰锦</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化验员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A0174</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06815061103</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赵文星</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化验员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A0174</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06815061621</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王凌轩</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化验员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A0174</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06815062325</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王利</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化验员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A0174</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06815062405</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刘涵</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化验员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A0174</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06815062528</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王雨薇</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计量员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06815060511</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陈晨</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计量员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06815060530</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曹丰</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计量员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06815060920</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郭伟</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计量员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06815061316</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刘琪</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计量员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06815062029</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李梦婷</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计量员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06815062305</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王鑫磊</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计量员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06815062510</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崔雅茹</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计量员</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A0175</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06815062517</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一七〇处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李梅</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人力资源管理员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06815060216</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八三六处</w:t>
            </w:r>
          </w:p>
        </w:tc>
        <w:tc>
          <w:tcPr>
            <w:tcW w:w="1383" w:type="dxa"/>
            <w:vMerge w:val="restart"/>
            <w:vAlign w:val="center"/>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28"/>
                <w:szCs w:val="28"/>
                <w:vertAlign w:val="baseline"/>
                <w:lang w:val="en-US" w:eastAsia="zh-CN"/>
              </w:rPr>
              <w:t>8月19日下午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习羽</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人力资源管理员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06815060612</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李佳</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人力资源管理员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06815061323</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刘睿楠</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人力资源管理员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06815061819</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于辉</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人力资源管理员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A0176</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06815061912</w:t>
            </w:r>
          </w:p>
        </w:tc>
        <w:tc>
          <w:tcPr>
            <w:tcW w:w="13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韩玉</w:t>
            </w:r>
          </w:p>
        </w:tc>
        <w:tc>
          <w:tcPr>
            <w:tcW w:w="252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A0178</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06815060217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赵宇飞</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A0177</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李昕</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A0177</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06815061318</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杜娟</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A0177</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06815062108</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格日勒</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A0177</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06815062127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黄彦</w:t>
            </w:r>
          </w:p>
        </w:tc>
        <w:tc>
          <w:tcPr>
            <w:tcW w:w="2520"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物资统计员    （物资会计）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06815060107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齐梅</w:t>
            </w:r>
          </w:p>
        </w:tc>
        <w:tc>
          <w:tcPr>
            <w:tcW w:w="2520"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物资统计员    （物资会计）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06815060509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郭亚楠</w:t>
            </w:r>
          </w:p>
        </w:tc>
        <w:tc>
          <w:tcPr>
            <w:tcW w:w="2520"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物资统计员    （物资会计）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06815061326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陈玉双</w:t>
            </w:r>
          </w:p>
        </w:tc>
        <w:tc>
          <w:tcPr>
            <w:tcW w:w="2520"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物资统计员    （物资会计）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06815061602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杨佩昕</w:t>
            </w:r>
          </w:p>
        </w:tc>
        <w:tc>
          <w:tcPr>
            <w:tcW w:w="2520"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物资统计员    （物资会计）</w:t>
            </w:r>
          </w:p>
        </w:tc>
        <w:tc>
          <w:tcPr>
            <w:tcW w:w="142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A0178</w:t>
            </w:r>
          </w:p>
        </w:tc>
        <w:tc>
          <w:tcPr>
            <w:tcW w:w="181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06815061816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董一楠</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06815060521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8月19日下午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艾俪雅</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06815060610</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苏和</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06815060726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曾靖翔</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06815060808</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吴泽厚</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06815060902</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韩跃</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06815060925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赵候仁</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06815060926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刘潇</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06815061419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刘洋</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06815061420</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轲圣格</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06815061501</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吴华宇</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06815061530</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刘慧</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06815061615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李凯伦</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06815061827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张桂金</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06815061919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卜凡</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06815062016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史雪薇</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06815062107</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杨竹叶</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06815062206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吴瑶瑶</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06815062226</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侯云中</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06815062309</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刘亚利</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保管员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A0179</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06815062315</w:t>
            </w:r>
          </w:p>
        </w:tc>
        <w:tc>
          <w:tcPr>
            <w:tcW w:w="1395"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八三六处</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聂静</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06815060117</w:t>
            </w:r>
          </w:p>
        </w:tc>
        <w:tc>
          <w:tcPr>
            <w:tcW w:w="1395" w:type="dxa"/>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机关服务中心</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李雪</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06815060712</w:t>
            </w:r>
          </w:p>
        </w:tc>
        <w:tc>
          <w:tcPr>
            <w:tcW w:w="1395" w:type="dxa"/>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刘凡姝</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06815061829</w:t>
            </w:r>
          </w:p>
        </w:tc>
        <w:tc>
          <w:tcPr>
            <w:tcW w:w="1395" w:type="dxa"/>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赵艳芳</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06815062120</w:t>
            </w:r>
          </w:p>
        </w:tc>
        <w:tc>
          <w:tcPr>
            <w:tcW w:w="1395" w:type="dxa"/>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屈义登</w:t>
            </w:r>
          </w:p>
        </w:tc>
        <w:tc>
          <w:tcPr>
            <w:tcW w:w="252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会计</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A0180</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06815062303</w:t>
            </w:r>
          </w:p>
        </w:tc>
        <w:tc>
          <w:tcPr>
            <w:tcW w:w="1395" w:type="dxa"/>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池敏</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出纳员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06815060520</w:t>
            </w:r>
          </w:p>
        </w:tc>
        <w:tc>
          <w:tcPr>
            <w:tcW w:w="1395"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机关服务中心</w:t>
            </w:r>
          </w:p>
        </w:tc>
        <w:tc>
          <w:tcPr>
            <w:tcW w:w="1383" w:type="dxa"/>
            <w:vMerge w:val="restart"/>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32"/>
                <w:szCs w:val="32"/>
                <w:vertAlign w:val="baseline"/>
                <w:lang w:val="en-US" w:eastAsia="zh-CN"/>
              </w:rPr>
              <w:t>8月20日下午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邬嘉琪</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出纳员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06815061001</w:t>
            </w:r>
          </w:p>
        </w:tc>
        <w:tc>
          <w:tcPr>
            <w:tcW w:w="1395"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杜佳慧</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出纳员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06815061306</w:t>
            </w:r>
          </w:p>
        </w:tc>
        <w:tc>
          <w:tcPr>
            <w:tcW w:w="1395"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赵晓婷</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出纳员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06815061416</w:t>
            </w:r>
          </w:p>
        </w:tc>
        <w:tc>
          <w:tcPr>
            <w:tcW w:w="1395"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numPr>
                <w:ilvl w:val="0"/>
                <w:numId w:val="1"/>
              </w:numPr>
              <w:ind w:left="425" w:leftChars="0" w:hanging="425" w:firstLineChars="0"/>
              <w:jc w:val="center"/>
              <w:rPr>
                <w:rFonts w:hint="default" w:ascii="Times New Roman" w:hAnsi="Times New Roman" w:eastAsia="仿宋_GB2312" w:cs="Times New Roman"/>
                <w:sz w:val="28"/>
                <w:szCs w:val="28"/>
                <w:vertAlign w:val="baseline"/>
                <w:lang w:val="en-US" w:eastAsia="zh-CN"/>
              </w:rPr>
            </w:pPr>
          </w:p>
        </w:tc>
        <w:tc>
          <w:tcPr>
            <w:tcW w:w="109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王亚新</w:t>
            </w:r>
          </w:p>
        </w:tc>
        <w:tc>
          <w:tcPr>
            <w:tcW w:w="25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出纳员</w:t>
            </w:r>
          </w:p>
        </w:tc>
        <w:tc>
          <w:tcPr>
            <w:tcW w:w="142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A0181</w:t>
            </w:r>
          </w:p>
        </w:tc>
        <w:tc>
          <w:tcPr>
            <w:tcW w:w="18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06815062319</w:t>
            </w:r>
          </w:p>
        </w:tc>
        <w:tc>
          <w:tcPr>
            <w:tcW w:w="1395" w:type="dxa"/>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机关服务中心</w:t>
            </w:r>
          </w:p>
        </w:tc>
        <w:tc>
          <w:tcPr>
            <w:tcW w:w="1383" w:type="dxa"/>
            <w:vMerge w:val="continue"/>
          </w:tcPr>
          <w:p>
            <w:pPr>
              <w:jc w:val="center"/>
              <w:rPr>
                <w:rFonts w:hint="eastAsia" w:ascii="仿宋_GB2312" w:hAnsi="仿宋_GB2312" w:eastAsia="仿宋_GB2312" w:cs="仿宋_GB2312"/>
                <w:sz w:val="28"/>
                <w:szCs w:val="28"/>
                <w:vertAlign w:val="baseline"/>
                <w:lang w:val="en-US" w:eastAsia="zh-CN"/>
              </w:rPr>
            </w:pPr>
          </w:p>
        </w:tc>
      </w:tr>
    </w:tbl>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lang w:eastAsia="zh-CN"/>
        </w:rPr>
      </w:pPr>
      <w:r>
        <w:rPr>
          <w:rFonts w:hint="eastAsia" w:eastAsia="黑体"/>
          <w:bCs/>
          <w:color w:val="000000"/>
          <w:spacing w:val="8"/>
          <w:sz w:val="32"/>
          <w:szCs w:val="32"/>
        </w:rPr>
        <w:t>附件</w:t>
      </w:r>
      <w:r>
        <w:rPr>
          <w:rFonts w:hint="eastAsia" w:eastAsia="黑体"/>
          <w:bCs/>
          <w:color w:val="000000"/>
          <w:spacing w:val="8"/>
          <w:sz w:val="32"/>
          <w:szCs w:val="32"/>
          <w:lang w:val="en-US" w:eastAsia="zh-CN"/>
        </w:rPr>
        <w:t>2</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rFonts w:hint="eastAsia"/>
          <w:b/>
          <w:bCs/>
          <w:color w:val="000000"/>
          <w:spacing w:val="8"/>
          <w:sz w:val="44"/>
          <w:szCs w:val="44"/>
          <w:lang w:eastAsia="zh-CN"/>
        </w:rPr>
      </w:pPr>
      <w:r>
        <w:rPr>
          <w:rFonts w:hint="eastAsia"/>
          <w:b/>
          <w:bCs/>
          <w:color w:val="000000"/>
          <w:spacing w:val="8"/>
          <w:sz w:val="44"/>
          <w:szCs w:val="44"/>
        </w:rPr>
        <w:t>XXX确认参加</w:t>
      </w:r>
      <w:r>
        <w:rPr>
          <w:rFonts w:hint="eastAsia"/>
          <w:b/>
          <w:bCs/>
          <w:color w:val="000000"/>
          <w:spacing w:val="8"/>
          <w:sz w:val="44"/>
          <w:szCs w:val="44"/>
          <w:lang w:eastAsia="zh-CN"/>
        </w:rPr>
        <w:t>内蒙古局事业单位</w:t>
      </w:r>
    </w:p>
    <w:p>
      <w:pPr>
        <w:spacing w:line="580" w:lineRule="exact"/>
        <w:jc w:val="center"/>
        <w:rPr>
          <w:b/>
          <w:bCs/>
          <w:color w:val="000000"/>
          <w:spacing w:val="8"/>
          <w:sz w:val="44"/>
          <w:szCs w:val="44"/>
        </w:rPr>
      </w:pP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lang w:eastAsia="zh-CN"/>
        </w:rPr>
        <w:t>国家粮食和物资储备局内蒙古局人事处</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hint="eastAsia"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lang w:val="en-US" w:eastAsia="zh-CN"/>
        </w:rPr>
        <w:t>A</w:t>
      </w:r>
      <w:r>
        <w:rPr>
          <w:rFonts w:hint="eastAsia" w:eastAsia="仿宋_GB2312"/>
          <w:bCs/>
          <w:spacing w:val="8"/>
          <w:sz w:val="32"/>
          <w:szCs w:val="32"/>
        </w:rPr>
        <w:t>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hint="eastAsia"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4800" w:firstLineChars="1500"/>
        <w:jc w:val="left"/>
        <w:rPr>
          <w:rFonts w:eastAsia="仿宋_GB2312" w:cs="宋体"/>
          <w:kern w:val="0"/>
          <w:sz w:val="32"/>
          <w:szCs w:val="32"/>
        </w:rPr>
      </w:pPr>
      <w:r>
        <w:rPr>
          <w:rFonts w:hint="eastAsia" w:eastAsia="仿宋_GB2312" w:cs="宋体"/>
          <w:kern w:val="0"/>
          <w:sz w:val="32"/>
          <w:szCs w:val="32"/>
        </w:rPr>
        <w:t xml:space="preserve">姓名：      </w:t>
      </w:r>
    </w:p>
    <w:p>
      <w:pPr>
        <w:widowControl/>
        <w:adjustRightInd w:val="0"/>
        <w:snapToGrid w:val="0"/>
        <w:spacing w:line="560" w:lineRule="exact"/>
        <w:ind w:firstLine="4800" w:firstLineChars="1500"/>
        <w:jc w:val="left"/>
        <w:rPr>
          <w:rFonts w:hint="eastAsia" w:eastAsia="仿宋_GB2312" w:cs="宋体"/>
          <w:kern w:val="0"/>
          <w:sz w:val="32"/>
          <w:szCs w:val="32"/>
          <w:lang w:val="en-US" w:eastAsia="zh-CN"/>
        </w:rPr>
      </w:pPr>
      <w:r>
        <w:rPr>
          <w:rFonts w:hint="eastAsia" w:eastAsia="仿宋_GB2312" w:cs="宋体"/>
          <w:kern w:val="0"/>
          <w:sz w:val="32"/>
          <w:szCs w:val="32"/>
        </w:rPr>
        <w:t>日期：</w:t>
      </w:r>
      <w:r>
        <w:rPr>
          <w:rFonts w:hint="eastAsia" w:eastAsia="仿宋_GB2312" w:cs="宋体"/>
          <w:kern w:val="0"/>
          <w:sz w:val="32"/>
          <w:szCs w:val="32"/>
          <w:lang w:val="en-US" w:eastAsia="zh-CN"/>
        </w:rPr>
        <w:t xml:space="preserve">    </w:t>
      </w:r>
      <w:r>
        <w:rPr>
          <w:rFonts w:hint="eastAsia" w:eastAsia="仿宋_GB2312" w:cs="宋体"/>
          <w:kern w:val="0"/>
          <w:sz w:val="32"/>
          <w:szCs w:val="32"/>
          <w:lang w:eastAsia="zh-CN"/>
        </w:rPr>
        <w:t>年</w:t>
      </w:r>
      <w:r>
        <w:rPr>
          <w:rFonts w:hint="eastAsia" w:eastAsia="仿宋_GB2312" w:cs="宋体"/>
          <w:kern w:val="0"/>
          <w:sz w:val="32"/>
          <w:szCs w:val="32"/>
          <w:lang w:val="en-US" w:eastAsia="zh-CN"/>
        </w:rPr>
        <w:t xml:space="preserve">  月  日</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sz w:val="32"/>
          <w:szCs w:val="32"/>
          <w:shd w:val="clear" w:color="auto" w:fill="FFFFFF"/>
        </w:rPr>
      </w:pPr>
      <w:r>
        <w:rPr>
          <w:rFonts w:eastAsia="仿宋_GB2312" w:cs="宋体"/>
          <w:kern w:val="0"/>
          <w:sz w:val="28"/>
          <w:szCs w:val="28"/>
        </w:rPr>
        <w:br w:type="page"/>
      </w:r>
    </w:p>
    <w:p>
      <w:pPr>
        <w:rPr>
          <w:sz w:val="28"/>
          <w:szCs w:val="28"/>
        </w:rPr>
      </w:pPr>
      <w:r>
        <w:rPr>
          <w:rFonts w:hint="eastAsia" w:ascii="黑体" w:hAnsi="黑体" w:eastAsia="黑体" w:cs="黑体"/>
          <w:color w:val="000000"/>
          <w:kern w:val="0"/>
          <w:sz w:val="28"/>
          <w:szCs w:val="28"/>
          <w:lang w:val="en-US" w:eastAsia="zh-CN"/>
        </w:rPr>
        <w:t>附件3</w:t>
      </w:r>
    </w:p>
    <w:p>
      <w:pPr>
        <w:jc w:val="center"/>
        <w:rPr>
          <w:rFonts w:hint="eastAsia" w:ascii="黑体" w:hAnsi="宋体" w:eastAsia="黑体" w:cs="宋体"/>
          <w:kern w:val="0"/>
          <w:sz w:val="32"/>
          <w:szCs w:val="32"/>
          <w:lang w:val="en-US" w:eastAsia="zh-CN"/>
        </w:rPr>
      </w:pPr>
      <w:r>
        <w:rPr>
          <w:rFonts w:hint="eastAsia" w:ascii="黑体" w:hAnsi="宋体" w:eastAsia="黑体" w:cs="宋体"/>
          <w:kern w:val="0"/>
          <w:sz w:val="32"/>
          <w:szCs w:val="32"/>
          <w:lang w:val="en-US" w:eastAsia="zh-CN"/>
        </w:rPr>
        <w:t>考试报名简历</w:t>
      </w:r>
    </w:p>
    <w:tbl>
      <w:tblPr>
        <w:tblStyle w:val="3"/>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896"/>
        <w:gridCol w:w="675"/>
        <w:gridCol w:w="810"/>
        <w:gridCol w:w="990"/>
        <w:gridCol w:w="870"/>
        <w:gridCol w:w="757"/>
        <w:gridCol w:w="1052"/>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2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姓名</w:t>
            </w:r>
          </w:p>
        </w:tc>
        <w:tc>
          <w:tcPr>
            <w:tcW w:w="896"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675"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性别</w:t>
            </w:r>
          </w:p>
        </w:tc>
        <w:tc>
          <w:tcPr>
            <w:tcW w:w="81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99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民族</w:t>
            </w:r>
          </w:p>
        </w:tc>
        <w:tc>
          <w:tcPr>
            <w:tcW w:w="870" w:type="dxa"/>
            <w:noWrap w:val="0"/>
            <w:vAlign w:val="center"/>
          </w:tcPr>
          <w:p>
            <w:pPr>
              <w:widowControl/>
              <w:jc w:val="center"/>
              <w:rPr>
                <w:rFonts w:ascii="黑体" w:hAnsi="宋体" w:eastAsia="黑体" w:cs="宋体"/>
                <w:color w:val="000000"/>
                <w:kern w:val="0"/>
                <w:sz w:val="20"/>
                <w:szCs w:val="20"/>
              </w:rPr>
            </w:pPr>
          </w:p>
        </w:tc>
        <w:tc>
          <w:tcPr>
            <w:tcW w:w="757"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出生</w:t>
            </w:r>
          </w:p>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年月</w:t>
            </w:r>
          </w:p>
        </w:tc>
        <w:tc>
          <w:tcPr>
            <w:tcW w:w="1052"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1565" w:type="dxa"/>
            <w:vMerge w:val="restart"/>
            <w:noWrap w:val="0"/>
            <w:vAlign w:val="center"/>
          </w:tcPr>
          <w:p>
            <w:pPr>
              <w:widowControl/>
              <w:jc w:val="center"/>
              <w:rPr>
                <w:rFonts w:hint="eastAsia" w:ascii="黑体" w:hAnsi="宋体" w:eastAsia="黑体" w:cs="宋体"/>
                <w:kern w:val="0"/>
                <w:sz w:val="20"/>
                <w:szCs w:val="20"/>
                <w:lang w:val="en-US" w:eastAsia="zh-CN"/>
              </w:rPr>
            </w:pPr>
            <w:r>
              <w:rPr>
                <w:rFonts w:hint="eastAsia" w:ascii="黑体" w:hAnsi="宋体" w:eastAsia="黑体" w:cs="宋体"/>
                <w:kern w:val="0"/>
                <w:sz w:val="20"/>
                <w:szCs w:val="20"/>
                <w:lang w:val="en-US" w:eastAsia="zh-CN"/>
              </w:rPr>
              <w:t>插入</w:t>
            </w:r>
          </w:p>
          <w:p>
            <w:pPr>
              <w:widowControl/>
              <w:jc w:val="center"/>
              <w:rPr>
                <w:rFonts w:ascii="黑体" w:hAnsi="宋体" w:eastAsia="黑体" w:cs="宋体"/>
                <w:kern w:val="0"/>
                <w:sz w:val="20"/>
                <w:szCs w:val="20"/>
              </w:rPr>
            </w:pPr>
            <w:r>
              <w:rPr>
                <w:rFonts w:hint="eastAsia" w:ascii="黑体" w:hAnsi="宋体" w:eastAsia="黑体" w:cs="宋体"/>
                <w:kern w:val="0"/>
                <w:sz w:val="20"/>
                <w:szCs w:val="20"/>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2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籍贯</w:t>
            </w:r>
          </w:p>
        </w:tc>
        <w:tc>
          <w:tcPr>
            <w:tcW w:w="896"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675"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学历</w:t>
            </w:r>
          </w:p>
        </w:tc>
        <w:tc>
          <w:tcPr>
            <w:tcW w:w="810" w:type="dxa"/>
            <w:noWrap w:val="0"/>
            <w:vAlign w:val="center"/>
          </w:tcPr>
          <w:p>
            <w:pPr>
              <w:widowControl/>
              <w:jc w:val="center"/>
              <w:rPr>
                <w:rFonts w:ascii="黑体" w:hAnsi="宋体" w:eastAsia="黑体" w:cs="宋体"/>
                <w:color w:val="000000"/>
                <w:kern w:val="0"/>
                <w:sz w:val="20"/>
                <w:szCs w:val="20"/>
              </w:rPr>
            </w:pPr>
          </w:p>
        </w:tc>
        <w:tc>
          <w:tcPr>
            <w:tcW w:w="99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学位</w:t>
            </w:r>
          </w:p>
        </w:tc>
        <w:tc>
          <w:tcPr>
            <w:tcW w:w="87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757" w:type="dxa"/>
            <w:noWrap w:val="0"/>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所学</w:t>
            </w:r>
          </w:p>
          <w:p>
            <w:pPr>
              <w:widowControl/>
              <w:jc w:val="center"/>
              <w:rPr>
                <w:rFonts w:ascii="黑体" w:hAnsi="宋体" w:eastAsia="黑体" w:cs="宋体"/>
                <w:kern w:val="0"/>
                <w:sz w:val="20"/>
                <w:szCs w:val="20"/>
              </w:rPr>
            </w:pPr>
            <w:r>
              <w:rPr>
                <w:rFonts w:hint="eastAsia" w:ascii="黑体" w:hAnsi="宋体" w:eastAsia="黑体" w:cs="宋体"/>
                <w:kern w:val="0"/>
                <w:sz w:val="20"/>
                <w:szCs w:val="20"/>
              </w:rPr>
              <w:t>专业</w:t>
            </w:r>
          </w:p>
        </w:tc>
        <w:tc>
          <w:tcPr>
            <w:tcW w:w="1052"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1565" w:type="dxa"/>
            <w:vMerge w:val="continue"/>
            <w:noWrap w:val="0"/>
            <w:vAlign w:val="center"/>
          </w:tcPr>
          <w:p>
            <w:pPr>
              <w:widowControl/>
              <w:jc w:val="left"/>
              <w:rPr>
                <w:rFonts w:ascii="黑体" w:hAnsi="宋体" w:eastAsia="黑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2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原工作单位或毕业院校</w:t>
            </w:r>
          </w:p>
        </w:tc>
        <w:tc>
          <w:tcPr>
            <w:tcW w:w="2381" w:type="dxa"/>
            <w:gridSpan w:val="3"/>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99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工作经历年限</w:t>
            </w:r>
          </w:p>
        </w:tc>
        <w:tc>
          <w:tcPr>
            <w:tcW w:w="87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lang w:val="en-US" w:eastAsia="zh-CN"/>
              </w:rPr>
              <w:t>（应届生填0）</w:t>
            </w:r>
            <w:r>
              <w:rPr>
                <w:rFonts w:hint="eastAsia" w:ascii="黑体" w:hAnsi="宋体" w:eastAsia="黑体" w:cs="宋体"/>
                <w:color w:val="000000"/>
                <w:kern w:val="0"/>
                <w:sz w:val="20"/>
                <w:szCs w:val="20"/>
              </w:rPr>
              <w:t>　</w:t>
            </w:r>
          </w:p>
        </w:tc>
        <w:tc>
          <w:tcPr>
            <w:tcW w:w="757" w:type="dxa"/>
            <w:noWrap w:val="0"/>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政治</w:t>
            </w:r>
          </w:p>
          <w:p>
            <w:pPr>
              <w:widowControl/>
              <w:jc w:val="center"/>
              <w:rPr>
                <w:rFonts w:ascii="黑体" w:hAnsi="宋体" w:eastAsia="黑体" w:cs="宋体"/>
                <w:kern w:val="0"/>
                <w:sz w:val="20"/>
                <w:szCs w:val="20"/>
              </w:rPr>
            </w:pPr>
            <w:r>
              <w:rPr>
                <w:rFonts w:hint="eastAsia" w:ascii="黑体" w:hAnsi="宋体" w:eastAsia="黑体" w:cs="宋体"/>
                <w:kern w:val="0"/>
                <w:sz w:val="20"/>
                <w:szCs w:val="20"/>
              </w:rPr>
              <w:t>面貌</w:t>
            </w:r>
          </w:p>
        </w:tc>
        <w:tc>
          <w:tcPr>
            <w:tcW w:w="1052"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　</w:t>
            </w:r>
          </w:p>
        </w:tc>
        <w:tc>
          <w:tcPr>
            <w:tcW w:w="1565" w:type="dxa"/>
            <w:vMerge w:val="continue"/>
            <w:noWrap w:val="0"/>
            <w:vAlign w:val="center"/>
          </w:tcPr>
          <w:p>
            <w:pPr>
              <w:widowControl/>
              <w:jc w:val="left"/>
              <w:rPr>
                <w:rFonts w:ascii="黑体" w:hAnsi="宋体" w:eastAsia="黑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2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入党时间</w:t>
            </w:r>
          </w:p>
        </w:tc>
        <w:tc>
          <w:tcPr>
            <w:tcW w:w="2381" w:type="dxa"/>
            <w:gridSpan w:val="3"/>
            <w:noWrap w:val="0"/>
            <w:vAlign w:val="center"/>
          </w:tcPr>
          <w:p>
            <w:pPr>
              <w:widowControl/>
              <w:jc w:val="center"/>
              <w:rPr>
                <w:rFonts w:hint="eastAsia" w:ascii="黑体" w:hAnsi="宋体" w:eastAsia="黑体" w:cs="宋体"/>
                <w:color w:val="000000"/>
                <w:kern w:val="0"/>
                <w:sz w:val="20"/>
                <w:szCs w:val="20"/>
                <w:lang w:eastAsia="zh-CN"/>
              </w:rPr>
            </w:pPr>
            <w:r>
              <w:rPr>
                <w:rFonts w:hint="eastAsia" w:ascii="黑体" w:hAnsi="宋体" w:eastAsia="黑体" w:cs="宋体"/>
                <w:color w:val="000000"/>
                <w:kern w:val="0"/>
                <w:sz w:val="20"/>
                <w:szCs w:val="20"/>
                <w:lang w:eastAsia="zh-CN"/>
              </w:rPr>
              <w:t>（</w:t>
            </w:r>
            <w:r>
              <w:rPr>
                <w:rFonts w:hint="eastAsia" w:ascii="黑体" w:hAnsi="宋体" w:eastAsia="黑体" w:cs="宋体"/>
                <w:color w:val="000000"/>
                <w:kern w:val="0"/>
                <w:sz w:val="20"/>
                <w:szCs w:val="20"/>
                <w:lang w:val="en-US" w:eastAsia="zh-CN"/>
              </w:rPr>
              <w:t>非党员不填</w:t>
            </w:r>
            <w:r>
              <w:rPr>
                <w:rFonts w:hint="eastAsia" w:ascii="黑体" w:hAnsi="宋体" w:eastAsia="黑体" w:cs="宋体"/>
                <w:color w:val="000000"/>
                <w:kern w:val="0"/>
                <w:sz w:val="20"/>
                <w:szCs w:val="20"/>
                <w:lang w:eastAsia="zh-CN"/>
              </w:rPr>
              <w:t>）</w:t>
            </w:r>
          </w:p>
        </w:tc>
        <w:tc>
          <w:tcPr>
            <w:tcW w:w="990" w:type="dxa"/>
            <w:noWrap w:val="0"/>
            <w:vAlign w:val="center"/>
          </w:tcPr>
          <w:p>
            <w:pPr>
              <w:widowControl/>
              <w:jc w:val="center"/>
              <w:rPr>
                <w:rFonts w:hint="eastAsia" w:ascii="黑体" w:hAnsi="宋体" w:eastAsia="黑体" w:cs="宋体"/>
                <w:kern w:val="0"/>
                <w:sz w:val="20"/>
                <w:szCs w:val="20"/>
                <w:lang w:eastAsia="zh-CN"/>
              </w:rPr>
            </w:pPr>
            <w:r>
              <w:rPr>
                <w:rFonts w:hint="eastAsia" w:ascii="黑体" w:hAnsi="宋体" w:eastAsia="黑体" w:cs="宋体"/>
                <w:kern w:val="0"/>
                <w:sz w:val="20"/>
                <w:szCs w:val="20"/>
                <w:lang w:val="en-US" w:eastAsia="zh-CN"/>
              </w:rPr>
              <w:t>身份证号码</w:t>
            </w:r>
          </w:p>
        </w:tc>
        <w:tc>
          <w:tcPr>
            <w:tcW w:w="2679" w:type="dxa"/>
            <w:gridSpan w:val="3"/>
            <w:noWrap w:val="0"/>
            <w:vAlign w:val="center"/>
          </w:tcPr>
          <w:p>
            <w:pPr>
              <w:widowControl/>
              <w:jc w:val="center"/>
              <w:rPr>
                <w:rFonts w:ascii="黑体" w:hAnsi="宋体" w:eastAsia="黑体" w:cs="宋体"/>
                <w:color w:val="000000"/>
                <w:kern w:val="0"/>
                <w:sz w:val="20"/>
                <w:szCs w:val="20"/>
              </w:rPr>
            </w:pPr>
          </w:p>
        </w:tc>
        <w:tc>
          <w:tcPr>
            <w:tcW w:w="1565" w:type="dxa"/>
            <w:vMerge w:val="continue"/>
            <w:noWrap w:val="0"/>
            <w:vAlign w:val="center"/>
          </w:tcPr>
          <w:p>
            <w:pPr>
              <w:widowControl/>
              <w:jc w:val="left"/>
              <w:rPr>
                <w:rFonts w:ascii="黑体" w:hAnsi="宋体" w:eastAsia="黑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20" w:type="dxa"/>
            <w:noWrap w:val="0"/>
            <w:vAlign w:val="center"/>
          </w:tcPr>
          <w:p>
            <w:pPr>
              <w:widowControl/>
              <w:jc w:val="center"/>
              <w:rPr>
                <w:rFonts w:hint="eastAsia" w:ascii="黑体" w:hAnsi="宋体" w:eastAsia="黑体" w:cs="宋体"/>
                <w:color w:val="000000"/>
                <w:kern w:val="0"/>
                <w:sz w:val="20"/>
                <w:szCs w:val="20"/>
                <w:lang w:val="en-US" w:eastAsia="zh-CN"/>
              </w:rPr>
            </w:pPr>
            <w:r>
              <w:rPr>
                <w:rFonts w:hint="eastAsia" w:ascii="黑体" w:hAnsi="宋体" w:eastAsia="黑体" w:cs="宋体"/>
                <w:color w:val="000000"/>
                <w:kern w:val="0"/>
                <w:sz w:val="20"/>
                <w:szCs w:val="20"/>
                <w:lang w:val="en-US" w:eastAsia="zh-CN"/>
              </w:rPr>
              <w:t>联系电话</w:t>
            </w:r>
          </w:p>
        </w:tc>
        <w:tc>
          <w:tcPr>
            <w:tcW w:w="2381" w:type="dxa"/>
            <w:gridSpan w:val="3"/>
            <w:noWrap w:val="0"/>
            <w:vAlign w:val="center"/>
          </w:tcPr>
          <w:p>
            <w:pPr>
              <w:widowControl/>
              <w:jc w:val="center"/>
              <w:rPr>
                <w:rFonts w:ascii="黑体" w:hAnsi="宋体" w:eastAsia="黑体" w:cs="宋体"/>
                <w:color w:val="000000"/>
                <w:kern w:val="0"/>
                <w:sz w:val="20"/>
                <w:szCs w:val="20"/>
              </w:rPr>
            </w:pPr>
          </w:p>
        </w:tc>
        <w:tc>
          <w:tcPr>
            <w:tcW w:w="990" w:type="dxa"/>
            <w:noWrap w:val="0"/>
            <w:vAlign w:val="center"/>
          </w:tcPr>
          <w:p>
            <w:pPr>
              <w:widowControl/>
              <w:jc w:val="center"/>
              <w:rPr>
                <w:rFonts w:hint="eastAsia" w:ascii="黑体" w:hAnsi="宋体" w:eastAsia="黑体" w:cs="宋体"/>
                <w:kern w:val="0"/>
                <w:sz w:val="20"/>
                <w:szCs w:val="20"/>
                <w:lang w:val="en-US" w:eastAsia="zh-CN"/>
              </w:rPr>
            </w:pPr>
            <w:r>
              <w:rPr>
                <w:rFonts w:hint="eastAsia" w:ascii="黑体" w:hAnsi="宋体" w:eastAsia="黑体" w:cs="宋体"/>
                <w:kern w:val="0"/>
                <w:sz w:val="20"/>
                <w:szCs w:val="20"/>
                <w:lang w:val="en-US" w:eastAsia="zh-CN"/>
              </w:rPr>
              <w:t>户籍</w:t>
            </w:r>
          </w:p>
          <w:p>
            <w:pPr>
              <w:widowControl/>
              <w:jc w:val="center"/>
              <w:rPr>
                <w:rFonts w:hint="eastAsia" w:ascii="黑体" w:hAnsi="宋体" w:eastAsia="黑体" w:cs="宋体"/>
                <w:kern w:val="0"/>
                <w:sz w:val="20"/>
                <w:szCs w:val="20"/>
              </w:rPr>
            </w:pPr>
            <w:r>
              <w:rPr>
                <w:rFonts w:hint="eastAsia" w:ascii="黑体" w:hAnsi="宋体" w:eastAsia="黑体" w:cs="宋体"/>
                <w:kern w:val="0"/>
                <w:sz w:val="20"/>
                <w:szCs w:val="20"/>
                <w:lang w:val="en-US" w:eastAsia="zh-CN"/>
              </w:rPr>
              <w:t>所在地</w:t>
            </w:r>
          </w:p>
        </w:tc>
        <w:tc>
          <w:tcPr>
            <w:tcW w:w="1627" w:type="dxa"/>
            <w:gridSpan w:val="2"/>
            <w:noWrap w:val="0"/>
            <w:vAlign w:val="center"/>
          </w:tcPr>
          <w:p>
            <w:pPr>
              <w:widowControl/>
              <w:jc w:val="center"/>
              <w:rPr>
                <w:rFonts w:hint="eastAsia" w:ascii="黑体" w:hAnsi="宋体" w:eastAsia="黑体" w:cs="宋体"/>
                <w:kern w:val="0"/>
                <w:sz w:val="20"/>
                <w:szCs w:val="20"/>
                <w:lang w:val="en-US" w:eastAsia="zh-CN"/>
              </w:rPr>
            </w:pPr>
            <w:r>
              <w:rPr>
                <w:rFonts w:hint="eastAsia" w:ascii="黑体" w:hAnsi="宋体" w:eastAsia="黑体" w:cs="宋体"/>
                <w:kern w:val="0"/>
                <w:sz w:val="20"/>
                <w:szCs w:val="20"/>
                <w:lang w:eastAsia="zh-CN"/>
              </w:rPr>
              <w:t>（</w:t>
            </w:r>
            <w:r>
              <w:rPr>
                <w:rFonts w:hint="eastAsia" w:ascii="黑体" w:hAnsi="宋体" w:eastAsia="黑体" w:cs="宋体"/>
                <w:kern w:val="0"/>
                <w:sz w:val="20"/>
                <w:szCs w:val="20"/>
                <w:lang w:val="en-US" w:eastAsia="zh-CN"/>
              </w:rPr>
              <w:t>XX省XX市</w:t>
            </w:r>
          </w:p>
          <w:p>
            <w:pPr>
              <w:widowControl/>
              <w:jc w:val="center"/>
              <w:rPr>
                <w:rFonts w:hint="eastAsia" w:ascii="黑体" w:hAnsi="宋体" w:eastAsia="黑体" w:cs="宋体"/>
                <w:kern w:val="0"/>
                <w:sz w:val="20"/>
                <w:szCs w:val="20"/>
                <w:lang w:eastAsia="zh-CN"/>
              </w:rPr>
            </w:pPr>
            <w:r>
              <w:rPr>
                <w:rFonts w:hint="eastAsia" w:ascii="黑体" w:hAnsi="宋体" w:eastAsia="黑体" w:cs="宋体"/>
                <w:kern w:val="0"/>
                <w:sz w:val="20"/>
                <w:szCs w:val="20"/>
                <w:lang w:val="en-US" w:eastAsia="zh-CN"/>
              </w:rPr>
              <w:t>XX区或县</w:t>
            </w:r>
            <w:r>
              <w:rPr>
                <w:rFonts w:hint="eastAsia" w:ascii="黑体" w:hAnsi="宋体" w:eastAsia="黑体" w:cs="宋体"/>
                <w:kern w:val="0"/>
                <w:sz w:val="20"/>
                <w:szCs w:val="20"/>
                <w:lang w:eastAsia="zh-CN"/>
              </w:rPr>
              <w:t>）</w:t>
            </w:r>
          </w:p>
        </w:tc>
        <w:tc>
          <w:tcPr>
            <w:tcW w:w="1052" w:type="dxa"/>
            <w:noWrap w:val="0"/>
            <w:vAlign w:val="center"/>
          </w:tcPr>
          <w:p>
            <w:pPr>
              <w:widowControl/>
              <w:jc w:val="center"/>
              <w:rPr>
                <w:rFonts w:hint="eastAsia" w:ascii="黑体" w:hAnsi="宋体" w:eastAsia="黑体" w:cs="宋体"/>
                <w:kern w:val="0"/>
                <w:sz w:val="20"/>
                <w:szCs w:val="20"/>
                <w:lang w:val="en-US" w:eastAsia="zh-CN"/>
              </w:rPr>
            </w:pPr>
            <w:r>
              <w:rPr>
                <w:rFonts w:hint="eastAsia" w:ascii="黑体" w:hAnsi="宋体" w:eastAsia="黑体" w:cs="宋体"/>
                <w:kern w:val="0"/>
                <w:sz w:val="20"/>
                <w:szCs w:val="20"/>
                <w:lang w:val="en-US" w:eastAsia="zh-CN"/>
              </w:rPr>
              <w:t>报考</w:t>
            </w:r>
          </w:p>
          <w:p>
            <w:pPr>
              <w:widowControl/>
              <w:jc w:val="center"/>
              <w:rPr>
                <w:rFonts w:ascii="黑体" w:hAnsi="宋体" w:eastAsia="黑体" w:cs="宋体"/>
                <w:color w:val="000000"/>
                <w:kern w:val="0"/>
                <w:sz w:val="20"/>
                <w:szCs w:val="20"/>
              </w:rPr>
            </w:pPr>
            <w:r>
              <w:rPr>
                <w:rFonts w:hint="eastAsia" w:ascii="黑体" w:hAnsi="宋体" w:eastAsia="黑体" w:cs="宋体"/>
                <w:kern w:val="0"/>
                <w:sz w:val="20"/>
                <w:szCs w:val="20"/>
              </w:rPr>
              <w:t>职位</w:t>
            </w:r>
          </w:p>
        </w:tc>
        <w:tc>
          <w:tcPr>
            <w:tcW w:w="1565" w:type="dxa"/>
            <w:noWrap w:val="0"/>
            <w:vAlign w:val="center"/>
          </w:tcPr>
          <w:p>
            <w:pPr>
              <w:widowControl/>
              <w:jc w:val="left"/>
              <w:rPr>
                <w:rFonts w:ascii="黑体" w:hAnsi="宋体" w:eastAsia="黑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22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学习经历</w:t>
            </w:r>
          </w:p>
        </w:tc>
        <w:tc>
          <w:tcPr>
            <w:tcW w:w="7615" w:type="dxa"/>
            <w:gridSpan w:val="8"/>
            <w:noWrap w:val="0"/>
            <w:vAlign w:val="center"/>
          </w:tcPr>
          <w:p>
            <w:pPr>
              <w:widowControl/>
              <w:rPr>
                <w:rFonts w:hint="eastAsia" w:ascii="黑体" w:hAnsi="宋体" w:eastAsia="黑体" w:cs="宋体"/>
                <w:color w:val="000000"/>
                <w:kern w:val="0"/>
                <w:sz w:val="20"/>
                <w:szCs w:val="20"/>
                <w:lang w:eastAsia="zh-CN"/>
              </w:rPr>
            </w:pPr>
            <w:r>
              <w:rPr>
                <w:rFonts w:hint="eastAsia" w:ascii="黑体" w:hAnsi="宋体" w:eastAsia="黑体" w:cs="宋体"/>
                <w:color w:val="000000"/>
                <w:kern w:val="0"/>
                <w:sz w:val="20"/>
                <w:szCs w:val="20"/>
                <w:lang w:eastAsia="zh-CN"/>
              </w:rPr>
              <w:t>（</w:t>
            </w:r>
            <w:r>
              <w:rPr>
                <w:rFonts w:hint="eastAsia" w:ascii="黑体" w:hAnsi="宋体" w:eastAsia="黑体" w:cs="宋体"/>
                <w:color w:val="000000"/>
                <w:kern w:val="0"/>
                <w:sz w:val="20"/>
                <w:szCs w:val="20"/>
                <w:lang w:val="en-US" w:eastAsia="zh-CN"/>
              </w:rPr>
              <w:t>从高中填起</w:t>
            </w:r>
            <w:r>
              <w:rPr>
                <w:rFonts w:hint="eastAsia" w:ascii="黑体" w:hAnsi="宋体" w:eastAsia="黑体" w:cs="宋体"/>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22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工作经历</w:t>
            </w:r>
          </w:p>
        </w:tc>
        <w:tc>
          <w:tcPr>
            <w:tcW w:w="7615" w:type="dxa"/>
            <w:gridSpan w:val="8"/>
            <w:noWrap w:val="0"/>
            <w:vAlign w:val="center"/>
          </w:tcPr>
          <w:p>
            <w:pPr>
              <w:widowControl/>
              <w:rPr>
                <w:rFonts w:hint="eastAsia" w:ascii="黑体" w:hAnsi="宋体" w:eastAsia="黑体" w:cs="宋体"/>
                <w:color w:val="000000"/>
                <w:kern w:val="0"/>
                <w:sz w:val="20"/>
                <w:szCs w:val="20"/>
                <w:lang w:eastAsia="zh-CN"/>
              </w:rPr>
            </w:pPr>
            <w:r>
              <w:rPr>
                <w:rFonts w:hint="eastAsia" w:ascii="黑体" w:hAnsi="宋体" w:eastAsia="黑体" w:cs="宋体"/>
                <w:color w:val="000000"/>
                <w:kern w:val="0"/>
                <w:sz w:val="20"/>
                <w:szCs w:val="20"/>
                <w:lang w:eastAsia="zh-CN"/>
              </w:rPr>
              <w:t>（</w:t>
            </w:r>
            <w:r>
              <w:rPr>
                <w:rFonts w:hint="eastAsia" w:ascii="黑体" w:hAnsi="宋体" w:eastAsia="黑体" w:cs="宋体"/>
                <w:color w:val="000000"/>
                <w:kern w:val="0"/>
                <w:sz w:val="20"/>
                <w:szCs w:val="20"/>
                <w:lang w:val="en-US" w:eastAsia="zh-CN"/>
              </w:rPr>
              <w:t>从毕业后填起，时间必须连续，未就业期间写“待业”</w:t>
            </w:r>
            <w:r>
              <w:rPr>
                <w:rFonts w:hint="eastAsia" w:ascii="黑体" w:hAnsi="宋体" w:eastAsia="黑体" w:cs="宋体"/>
                <w:color w:val="000000"/>
                <w:kern w:val="0"/>
                <w:sz w:val="20"/>
                <w:szCs w:val="20"/>
                <w:lang w:eastAsia="zh-CN"/>
              </w:rPr>
              <w:t>）</w:t>
            </w:r>
          </w:p>
          <w:p>
            <w:pPr>
              <w:widowControl/>
              <w:rPr>
                <w:rFonts w:hint="eastAsia" w:ascii="黑体" w:hAnsi="宋体" w:eastAsia="黑体" w:cs="宋体"/>
                <w:color w:val="000000"/>
                <w:kern w:val="0"/>
                <w:sz w:val="20"/>
                <w:szCs w:val="20"/>
                <w:lang w:eastAsia="zh-CN"/>
              </w:rPr>
            </w:pPr>
            <w:r>
              <w:rPr>
                <w:rFonts w:hint="eastAsia" w:ascii="黑体" w:hAnsi="宋体" w:eastAsia="黑体" w:cs="宋体"/>
                <w:color w:val="000000"/>
                <w:kern w:val="0"/>
                <w:sz w:val="20"/>
                <w:szCs w:val="20"/>
                <w:lang w:eastAsia="zh-CN"/>
              </w:rPr>
              <w:t>（</w:t>
            </w:r>
            <w:r>
              <w:rPr>
                <w:rFonts w:hint="eastAsia" w:ascii="黑体" w:hAnsi="宋体" w:eastAsia="黑体" w:cs="宋体"/>
                <w:color w:val="000000"/>
                <w:kern w:val="0"/>
                <w:sz w:val="20"/>
                <w:szCs w:val="20"/>
                <w:lang w:val="en-US" w:eastAsia="zh-CN"/>
              </w:rPr>
              <w:t>应届毕业生填写“应届毕业生，无工作经历”</w:t>
            </w:r>
            <w:r>
              <w:rPr>
                <w:rFonts w:hint="eastAsia" w:ascii="黑体" w:hAnsi="宋体" w:eastAsia="黑体" w:cs="宋体"/>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22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家庭主要</w:t>
            </w:r>
          </w:p>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成员</w:t>
            </w:r>
          </w:p>
        </w:tc>
        <w:tc>
          <w:tcPr>
            <w:tcW w:w="7615" w:type="dxa"/>
            <w:gridSpan w:val="8"/>
            <w:noWrap w:val="0"/>
            <w:vAlign w:val="center"/>
          </w:tcPr>
          <w:p>
            <w:pPr>
              <w:widowControl/>
              <w:jc w:val="left"/>
              <w:rPr>
                <w:rFonts w:hint="eastAsia" w:ascii="黑体" w:hAnsi="宋体" w:eastAsia="黑体" w:cs="宋体"/>
                <w:color w:val="000000"/>
                <w:kern w:val="0"/>
                <w:sz w:val="20"/>
                <w:szCs w:val="20"/>
                <w:lang w:val="en-US" w:eastAsia="zh-CN"/>
              </w:rPr>
            </w:pPr>
            <w:r>
              <w:rPr>
                <w:rFonts w:hint="eastAsia" w:ascii="黑体" w:hAnsi="宋体" w:eastAsia="黑体" w:cs="宋体"/>
                <w:color w:val="000000"/>
                <w:kern w:val="0"/>
                <w:sz w:val="20"/>
                <w:szCs w:val="20"/>
                <w:lang w:val="en-US" w:eastAsia="zh-CN"/>
              </w:rPr>
              <w:t>（姓名 与本人的关系  工作单位全称及职务）</w:t>
            </w:r>
          </w:p>
          <w:p>
            <w:pPr>
              <w:widowControl/>
              <w:jc w:val="left"/>
              <w:rPr>
                <w:rFonts w:hint="eastAsia" w:ascii="黑体" w:hAnsi="宋体" w:eastAsia="黑体" w:cs="宋体"/>
                <w:color w:val="000000"/>
                <w:kern w:val="0"/>
                <w:sz w:val="20"/>
                <w:szCs w:val="20"/>
                <w:lang w:val="en-US" w:eastAsia="zh-CN"/>
              </w:rPr>
            </w:pPr>
            <w:r>
              <w:rPr>
                <w:rFonts w:hint="eastAsia" w:ascii="黑体" w:hAnsi="宋体" w:eastAsia="黑体" w:cs="宋体"/>
                <w:color w:val="000000"/>
                <w:kern w:val="0"/>
                <w:sz w:val="20"/>
                <w:szCs w:val="20"/>
                <w:lang w:val="en-US" w:eastAsia="zh-CN"/>
              </w:rPr>
              <w:t>（未婚的，填写父母、兄弟姐妹；已婚的，填写父母、配偶、子女）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220" w:type="dxa"/>
            <w:noWrap w:val="0"/>
            <w:vAlign w:val="center"/>
          </w:tcPr>
          <w:p>
            <w:pPr>
              <w:widowControl/>
              <w:jc w:val="center"/>
              <w:rPr>
                <w:rFonts w:hint="eastAsia" w:ascii="黑体" w:hAnsi="宋体" w:eastAsia="黑体" w:cs="宋体"/>
                <w:color w:val="000000"/>
                <w:kern w:val="0"/>
                <w:sz w:val="20"/>
                <w:szCs w:val="20"/>
                <w:lang w:eastAsia="zh-CN"/>
              </w:rPr>
            </w:pPr>
            <w:r>
              <w:rPr>
                <w:rFonts w:hint="eastAsia" w:ascii="黑体" w:hAnsi="宋体" w:eastAsia="黑体" w:cs="宋体"/>
                <w:color w:val="000000"/>
                <w:kern w:val="0"/>
                <w:sz w:val="20"/>
                <w:szCs w:val="20"/>
                <w:lang w:val="en-US" w:eastAsia="zh-CN"/>
              </w:rPr>
              <w:t>主要荣誉或证书</w:t>
            </w:r>
          </w:p>
        </w:tc>
        <w:tc>
          <w:tcPr>
            <w:tcW w:w="7615" w:type="dxa"/>
            <w:gridSpan w:val="8"/>
            <w:noWrap w:val="0"/>
            <w:vAlign w:val="center"/>
          </w:tcPr>
          <w:p>
            <w:pPr>
              <w:widowControl/>
              <w:jc w:val="left"/>
              <w:rPr>
                <w:rFonts w:ascii="黑体" w:hAnsi="宋体" w:eastAsia="黑体" w:cs="宋体"/>
                <w:color w:val="000000"/>
                <w:kern w:val="0"/>
                <w:sz w:val="20"/>
                <w:szCs w:val="20"/>
              </w:rPr>
            </w:pPr>
            <w:r>
              <w:rPr>
                <w:rFonts w:hint="eastAsia" w:ascii="黑体" w:hAnsi="宋体" w:eastAsia="黑体" w:cs="宋体"/>
                <w:color w:val="000000"/>
                <w:kern w:val="0"/>
                <w:sz w:val="20"/>
                <w:szCs w:val="20"/>
                <w:lang w:eastAsia="zh-CN"/>
              </w:rPr>
              <w:t>（</w:t>
            </w:r>
            <w:r>
              <w:rPr>
                <w:rFonts w:hint="eastAsia" w:ascii="黑体" w:hAnsi="宋体" w:eastAsia="黑体" w:cs="宋体"/>
                <w:color w:val="000000"/>
                <w:kern w:val="0"/>
                <w:sz w:val="20"/>
                <w:szCs w:val="20"/>
                <w:lang w:val="en-US" w:eastAsia="zh-CN"/>
              </w:rPr>
              <w:t>获得的重要荣誉或证书，可填不超过5项</w:t>
            </w:r>
            <w:r>
              <w:rPr>
                <w:rFonts w:hint="eastAsia" w:ascii="黑体" w:hAnsi="宋体" w:eastAsia="黑体" w:cs="宋体"/>
                <w:color w:val="000000"/>
                <w:kern w:val="0"/>
                <w:sz w:val="20"/>
                <w:szCs w:val="20"/>
                <w:lang w:eastAsia="zh-CN"/>
              </w:rPr>
              <w:t>）</w:t>
            </w:r>
            <w:r>
              <w:rPr>
                <w:rFonts w:hint="eastAsia" w:ascii="黑体" w:hAnsi="宋体" w:eastAsia="黑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220" w:type="dxa"/>
            <w:noWrap w:val="0"/>
            <w:vAlign w:val="center"/>
          </w:tcPr>
          <w:p>
            <w:pPr>
              <w:widowControl/>
              <w:jc w:val="center"/>
              <w:rPr>
                <w:rFonts w:hint="eastAsia" w:ascii="黑体" w:hAnsi="宋体" w:eastAsia="黑体" w:cs="宋体"/>
                <w:color w:val="000000"/>
                <w:kern w:val="0"/>
                <w:sz w:val="20"/>
                <w:szCs w:val="20"/>
                <w:lang w:val="en-US" w:eastAsia="zh-CN"/>
              </w:rPr>
            </w:pPr>
            <w:r>
              <w:rPr>
                <w:rFonts w:hint="eastAsia" w:ascii="黑体" w:hAnsi="宋体" w:eastAsia="黑体" w:cs="宋体"/>
                <w:color w:val="000000"/>
                <w:kern w:val="0"/>
                <w:sz w:val="20"/>
                <w:szCs w:val="20"/>
                <w:lang w:val="en-US" w:eastAsia="zh-CN"/>
              </w:rPr>
              <w:t>考生</w:t>
            </w:r>
          </w:p>
          <w:p>
            <w:pPr>
              <w:widowControl/>
              <w:jc w:val="center"/>
              <w:rPr>
                <w:rFonts w:hint="eastAsia" w:ascii="黑体" w:hAnsi="宋体" w:eastAsia="黑体" w:cs="宋体"/>
                <w:color w:val="000000"/>
                <w:kern w:val="0"/>
                <w:sz w:val="20"/>
                <w:szCs w:val="20"/>
              </w:rPr>
            </w:pPr>
            <w:r>
              <w:rPr>
                <w:rFonts w:hint="eastAsia" w:ascii="黑体" w:hAnsi="宋体" w:eastAsia="黑体" w:cs="宋体"/>
                <w:color w:val="000000"/>
                <w:kern w:val="0"/>
                <w:sz w:val="20"/>
                <w:szCs w:val="20"/>
                <w:lang w:val="en-US" w:eastAsia="zh-CN"/>
              </w:rPr>
              <w:t>承诺</w:t>
            </w:r>
          </w:p>
        </w:tc>
        <w:tc>
          <w:tcPr>
            <w:tcW w:w="7615" w:type="dxa"/>
            <w:gridSpan w:val="8"/>
            <w:noWrap w:val="0"/>
            <w:vAlign w:val="center"/>
          </w:tcPr>
          <w:p>
            <w:pPr>
              <w:widowControl/>
              <w:jc w:val="left"/>
              <w:rPr>
                <w:rFonts w:hint="eastAsia" w:ascii="黑体" w:hAnsi="宋体" w:eastAsia="黑体" w:cs="宋体"/>
                <w:color w:val="000000"/>
                <w:kern w:val="0"/>
                <w:sz w:val="20"/>
                <w:szCs w:val="20"/>
                <w:lang w:val="en-US" w:eastAsia="zh-CN"/>
              </w:rPr>
            </w:pPr>
          </w:p>
          <w:p>
            <w:pPr>
              <w:widowControl/>
              <w:jc w:val="left"/>
              <w:rPr>
                <w:rFonts w:hint="eastAsia" w:ascii="黑体" w:hAnsi="宋体" w:eastAsia="黑体" w:cs="宋体"/>
                <w:color w:val="000000"/>
                <w:kern w:val="0"/>
                <w:sz w:val="20"/>
                <w:szCs w:val="20"/>
                <w:lang w:val="en-US" w:eastAsia="zh-CN"/>
              </w:rPr>
            </w:pPr>
          </w:p>
          <w:p>
            <w:pPr>
              <w:widowControl/>
              <w:jc w:val="left"/>
              <w:rPr>
                <w:rFonts w:hint="eastAsia" w:ascii="黑体" w:hAnsi="宋体" w:eastAsia="黑体" w:cs="宋体"/>
                <w:color w:val="000000"/>
                <w:kern w:val="0"/>
                <w:sz w:val="20"/>
                <w:szCs w:val="20"/>
                <w:lang w:val="en-US" w:eastAsia="zh-CN"/>
              </w:rPr>
            </w:pPr>
            <w:r>
              <w:rPr>
                <w:rFonts w:hint="eastAsia" w:ascii="黑体" w:hAnsi="宋体" w:eastAsia="黑体" w:cs="宋体"/>
                <w:color w:val="000000"/>
                <w:kern w:val="0"/>
                <w:sz w:val="20"/>
                <w:szCs w:val="20"/>
                <w:lang w:val="en-US" w:eastAsia="zh-CN"/>
              </w:rPr>
              <w:t>本人承诺以上所填信息属实，如有虚假，愿承担相应的责任。</w:t>
            </w:r>
          </w:p>
          <w:p>
            <w:pPr>
              <w:widowControl/>
              <w:jc w:val="left"/>
              <w:rPr>
                <w:rFonts w:hint="eastAsia" w:ascii="黑体" w:hAnsi="宋体" w:eastAsia="黑体" w:cs="宋体"/>
                <w:color w:val="000000"/>
                <w:kern w:val="0"/>
                <w:sz w:val="20"/>
                <w:szCs w:val="20"/>
                <w:lang w:val="en-US" w:eastAsia="zh-CN"/>
              </w:rPr>
            </w:pPr>
          </w:p>
          <w:p>
            <w:pPr>
              <w:widowControl/>
              <w:jc w:val="left"/>
              <w:rPr>
                <w:rFonts w:hint="eastAsia" w:ascii="黑体" w:hAnsi="宋体" w:eastAsia="黑体" w:cs="宋体"/>
                <w:color w:val="000000"/>
                <w:kern w:val="0"/>
                <w:sz w:val="20"/>
                <w:szCs w:val="20"/>
                <w:lang w:val="en-US" w:eastAsia="zh-CN"/>
              </w:rPr>
            </w:pPr>
            <w:r>
              <w:rPr>
                <w:rFonts w:hint="eastAsia" w:ascii="黑体" w:hAnsi="宋体" w:eastAsia="黑体" w:cs="宋体"/>
                <w:color w:val="000000"/>
                <w:kern w:val="0"/>
                <w:sz w:val="20"/>
                <w:szCs w:val="20"/>
                <w:lang w:val="en-US" w:eastAsia="zh-CN"/>
              </w:rPr>
              <w:t xml:space="preserve">                                        考生签名：</w:t>
            </w:r>
          </w:p>
          <w:p>
            <w:pPr>
              <w:widowControl/>
              <w:jc w:val="left"/>
              <w:rPr>
                <w:rFonts w:hint="eastAsia" w:ascii="黑体" w:hAnsi="宋体" w:eastAsia="黑体" w:cs="宋体"/>
                <w:color w:val="000000"/>
                <w:kern w:val="0"/>
                <w:sz w:val="20"/>
                <w:szCs w:val="20"/>
                <w:lang w:eastAsia="zh-CN"/>
              </w:rPr>
            </w:pPr>
            <w:r>
              <w:rPr>
                <w:rFonts w:hint="eastAsia" w:ascii="黑体" w:hAnsi="宋体" w:eastAsia="黑体" w:cs="宋体"/>
                <w:color w:val="000000"/>
                <w:kern w:val="0"/>
                <w:sz w:val="20"/>
                <w:szCs w:val="20"/>
                <w:lang w:val="en-US" w:eastAsia="zh-CN"/>
              </w:rPr>
              <w:t xml:space="preserve">                                        填表日期：      年   月   日</w:t>
            </w:r>
          </w:p>
        </w:tc>
      </w:tr>
    </w:tbl>
    <w:p>
      <w:pPr>
        <w:spacing w:line="580" w:lineRule="exact"/>
        <w:rPr>
          <w:rFonts w:hint="eastAsia" w:eastAsia="黑体"/>
          <w:bCs/>
          <w:color w:val="000000"/>
          <w:spacing w:val="8"/>
          <w:sz w:val="32"/>
          <w:szCs w:val="32"/>
          <w:lang w:val="en-US" w:eastAsia="zh-CN"/>
        </w:rPr>
      </w:pPr>
      <w:r>
        <w:rPr>
          <w:rFonts w:hint="eastAsia" w:eastAsia="黑体"/>
          <w:bCs/>
          <w:color w:val="000000"/>
          <w:spacing w:val="8"/>
          <w:sz w:val="32"/>
          <w:szCs w:val="32"/>
        </w:rPr>
        <w:t>附件</w:t>
      </w:r>
      <w:r>
        <w:rPr>
          <w:rFonts w:hint="eastAsia" w:eastAsia="黑体"/>
          <w:bCs/>
          <w:color w:val="000000"/>
          <w:spacing w:val="8"/>
          <w:sz w:val="32"/>
          <w:szCs w:val="32"/>
          <w:lang w:val="en-US" w:eastAsia="zh-CN"/>
        </w:rPr>
        <w:t>4</w:t>
      </w:r>
    </w:p>
    <w:p>
      <w:pPr>
        <w:spacing w:line="580" w:lineRule="exact"/>
        <w:jc w:val="center"/>
        <w:rPr>
          <w:rFonts w:hint="eastAsia" w:ascii="方正小标宋简体" w:hAnsi="方正小标宋简体" w:eastAsia="方正小标宋简体" w:cs="方正小标宋简体"/>
          <w:bCs/>
          <w:color w:val="000000"/>
          <w:spacing w:val="8"/>
          <w:sz w:val="44"/>
          <w:szCs w:val="44"/>
          <w:lang w:val="en-US" w:eastAsia="zh-CN"/>
        </w:rPr>
      </w:pPr>
      <w:r>
        <w:rPr>
          <w:rFonts w:hint="eastAsia" w:ascii="方正小标宋简体" w:hAnsi="方正小标宋简体" w:eastAsia="方正小标宋简体" w:cs="方正小标宋简体"/>
          <w:bCs/>
          <w:color w:val="000000"/>
          <w:spacing w:val="8"/>
          <w:sz w:val="44"/>
          <w:szCs w:val="44"/>
          <w:lang w:val="en-US" w:eastAsia="zh-CN"/>
        </w:rPr>
        <w:t>近亲属在系统内从业情况表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11"/>
        <w:gridCol w:w="912"/>
        <w:gridCol w:w="912"/>
        <w:gridCol w:w="912"/>
        <w:gridCol w:w="912"/>
        <w:gridCol w:w="912"/>
        <w:gridCol w:w="912"/>
        <w:gridCol w:w="912"/>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序号</w:t>
            </w:r>
          </w:p>
        </w:tc>
        <w:tc>
          <w:tcPr>
            <w:tcW w:w="911"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考生姓名</w:t>
            </w:r>
          </w:p>
        </w:tc>
        <w:tc>
          <w:tcPr>
            <w:tcW w:w="912"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报考单位</w:t>
            </w:r>
          </w:p>
        </w:tc>
        <w:tc>
          <w:tcPr>
            <w:tcW w:w="912"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报考岗位</w:t>
            </w:r>
          </w:p>
        </w:tc>
        <w:tc>
          <w:tcPr>
            <w:tcW w:w="4560" w:type="dxa"/>
            <w:gridSpan w:val="5"/>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近亲属在系统内从业情况</w:t>
            </w:r>
          </w:p>
        </w:tc>
        <w:tc>
          <w:tcPr>
            <w:tcW w:w="912" w:type="dxa"/>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Merge w:val="continue"/>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p>
        </w:tc>
        <w:tc>
          <w:tcPr>
            <w:tcW w:w="911" w:type="dxa"/>
            <w:vMerge w:val="continue"/>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p>
        </w:tc>
        <w:tc>
          <w:tcPr>
            <w:tcW w:w="912" w:type="dxa"/>
            <w:vMerge w:val="continue"/>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p>
        </w:tc>
        <w:tc>
          <w:tcPr>
            <w:tcW w:w="912" w:type="dxa"/>
            <w:vMerge w:val="continue"/>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亲属称谓</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亲属姓名</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工作单位及部门</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现任职务</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r>
              <w:rPr>
                <w:rFonts w:hint="eastAsia" w:asciiTheme="minorEastAsia" w:hAnsiTheme="minorEastAsia" w:eastAsiaTheme="minorEastAsia" w:cstheme="minorEastAsia"/>
                <w:bCs/>
                <w:color w:val="000000"/>
                <w:spacing w:val="8"/>
                <w:sz w:val="28"/>
                <w:szCs w:val="28"/>
                <w:vertAlign w:val="baseline"/>
                <w:lang w:val="en-US" w:eastAsia="zh-CN"/>
              </w:rPr>
              <w:t>编内/编外</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eastAsia" w:asciiTheme="minorEastAsia" w:hAnsiTheme="minorEastAsia" w:eastAsiaTheme="minorEastAsia" w:cstheme="minorEastAsia"/>
                <w:bCs/>
                <w:color w:val="00000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1"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c>
          <w:tcPr>
            <w:tcW w:w="912" w:type="dxa"/>
          </w:tcPr>
          <w:p>
            <w:pPr>
              <w:spacing w:line="580" w:lineRule="exact"/>
              <w:jc w:val="center"/>
              <w:rPr>
                <w:rFonts w:hint="eastAsia" w:ascii="方正小标宋简体" w:hAnsi="方正小标宋简体" w:eastAsia="方正小标宋简体" w:cs="方正小标宋简体"/>
                <w:bCs/>
                <w:color w:val="000000"/>
                <w:spacing w:val="8"/>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仿宋_GB2312" w:hAnsi="仿宋_GB2312" w:eastAsia="仿宋_GB2312" w:cs="仿宋_GB2312"/>
          <w:bCs/>
          <w:color w:val="000000"/>
          <w:spacing w:val="8"/>
          <w:sz w:val="32"/>
          <w:szCs w:val="32"/>
          <w:lang w:val="en-US" w:eastAsia="zh-CN"/>
        </w:rPr>
      </w:pPr>
      <w:r>
        <w:rPr>
          <w:rFonts w:hint="eastAsia" w:ascii="仿宋_GB2312" w:hAnsi="仿宋_GB2312" w:eastAsia="仿宋_GB2312" w:cs="仿宋_GB2312"/>
          <w:bCs/>
          <w:color w:val="000000"/>
          <w:spacing w:val="8"/>
          <w:sz w:val="32"/>
          <w:szCs w:val="32"/>
          <w:lang w:val="en-US" w:eastAsia="zh-CN"/>
        </w:rPr>
        <w:t>注：</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tLeast"/>
        <w:jc w:val="left"/>
        <w:textAlignment w:val="auto"/>
        <w:rPr>
          <w:rFonts w:hint="eastAsia" w:ascii="仿宋_GB2312" w:hAnsi="仿宋_GB2312" w:eastAsia="仿宋_GB2312" w:cs="仿宋_GB2312"/>
          <w:bCs/>
          <w:color w:val="000000"/>
          <w:spacing w:val="8"/>
          <w:sz w:val="32"/>
          <w:szCs w:val="32"/>
          <w:lang w:val="en-US" w:eastAsia="zh-CN"/>
        </w:rPr>
      </w:pPr>
      <w:r>
        <w:rPr>
          <w:rFonts w:hint="eastAsia" w:ascii="仿宋_GB2312" w:hAnsi="仿宋_GB2312" w:eastAsia="仿宋_GB2312" w:cs="仿宋_GB2312"/>
          <w:bCs/>
          <w:color w:val="000000"/>
          <w:spacing w:val="8"/>
          <w:sz w:val="32"/>
          <w:szCs w:val="32"/>
          <w:lang w:val="en-US" w:eastAsia="zh-CN"/>
        </w:rPr>
        <w:t>为查核任职回避，请考生如实填写此表。</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tLeast"/>
        <w:jc w:val="left"/>
        <w:textAlignment w:val="auto"/>
        <w:rPr>
          <w:rFonts w:hint="eastAsia" w:ascii="仿宋_GB2312" w:hAnsi="仿宋_GB2312" w:eastAsia="仿宋_GB2312" w:cs="仿宋_GB2312"/>
          <w:bCs/>
          <w:color w:val="000000"/>
          <w:spacing w:val="8"/>
          <w:sz w:val="32"/>
          <w:szCs w:val="32"/>
          <w:lang w:val="en-US" w:eastAsia="zh-CN"/>
        </w:rPr>
      </w:pPr>
      <w:r>
        <w:rPr>
          <w:rFonts w:hint="eastAsia" w:ascii="仿宋_GB2312" w:hAnsi="仿宋_GB2312" w:eastAsia="仿宋_GB2312" w:cs="仿宋_GB2312"/>
          <w:bCs/>
          <w:color w:val="000000"/>
          <w:spacing w:val="8"/>
          <w:sz w:val="32"/>
          <w:szCs w:val="32"/>
          <w:lang w:val="en-US" w:eastAsia="zh-CN"/>
        </w:rPr>
        <w:t>近亲属类别包括夫妻关系、直系血亲关系、三代以内旁系血亲关系、近姻亲关系共4类。“直系血亲”指：祖父母、外祖父母、父母、子女、孙子女、外孙子女、养父母、养子女、继父母、继子女；“三代以内旁系血亲关系”指：伯叔姑舅姨、兄弟姐妹、堂兄弟姐妹、表兄弟姐妹、侄子女、甥子女；“近姻亲关系”指：配偶的父母、配偶的兄弟姐妹及其配偶，子女的配偶及子女配偶的父母，三代以内旁系血亲的配偶。</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tLeast"/>
        <w:jc w:val="left"/>
        <w:textAlignment w:val="auto"/>
        <w:rPr>
          <w:rFonts w:hint="eastAsia" w:ascii="仿宋_GB2312" w:hAnsi="仿宋_GB2312" w:eastAsia="仿宋_GB2312" w:cs="仿宋_GB2312"/>
          <w:bCs/>
          <w:color w:val="000000"/>
          <w:spacing w:val="8"/>
          <w:sz w:val="32"/>
          <w:szCs w:val="32"/>
          <w:lang w:val="en-US" w:eastAsia="zh-CN"/>
        </w:rPr>
      </w:pPr>
      <w:r>
        <w:rPr>
          <w:rFonts w:hint="eastAsia" w:ascii="仿宋_GB2312" w:hAnsi="仿宋_GB2312" w:eastAsia="仿宋_GB2312" w:cs="仿宋_GB2312"/>
          <w:bCs/>
          <w:color w:val="000000"/>
          <w:spacing w:val="8"/>
          <w:sz w:val="32"/>
          <w:szCs w:val="32"/>
          <w:lang w:val="en-US" w:eastAsia="zh-CN"/>
        </w:rPr>
        <w:t>本表所指系统为国家粮食和物资储备局内蒙古局垂直管理机构，不含地方粮食和物资储备部门。若无近亲属在系统内从业，则在“近亲属在系统内从业情况”栏填“无”。</w:t>
      </w:r>
    </w:p>
    <w:p>
      <w:pPr>
        <w:spacing w:line="580" w:lineRule="exact"/>
        <w:rPr>
          <w:rFonts w:hint="eastAsia" w:eastAsia="黑体"/>
          <w:bCs/>
          <w:color w:val="000000"/>
          <w:spacing w:val="8"/>
          <w:sz w:val="32"/>
          <w:szCs w:val="32"/>
          <w:lang w:val="en-US" w:eastAsia="zh-CN"/>
        </w:rPr>
      </w:pPr>
      <w:r>
        <w:rPr>
          <w:rFonts w:hint="eastAsia" w:eastAsia="黑体"/>
          <w:bCs/>
          <w:color w:val="000000"/>
          <w:spacing w:val="8"/>
          <w:sz w:val="32"/>
          <w:szCs w:val="32"/>
        </w:rPr>
        <w:t>附件</w:t>
      </w:r>
      <w:r>
        <w:rPr>
          <w:rFonts w:hint="eastAsia" w:eastAsia="黑体"/>
          <w:bCs/>
          <w:color w:val="000000"/>
          <w:spacing w:val="8"/>
          <w:sz w:val="32"/>
          <w:szCs w:val="32"/>
          <w:lang w:val="en-US" w:eastAsia="zh-CN"/>
        </w:rPr>
        <w:t>5</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lang w:eastAsia="zh-CN"/>
        </w:rPr>
        <w:t>国家粮食和物资储备局内蒙古局人事处</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w:t>
      </w:r>
      <w:r>
        <w:rPr>
          <w:rFonts w:hint="eastAsia" w:eastAsia="仿宋_GB2312" w:cs="宋体"/>
          <w:kern w:val="0"/>
          <w:sz w:val="32"/>
          <w:szCs w:val="32"/>
          <w:lang w:val="en-US" w:eastAsia="zh-CN"/>
        </w:rPr>
        <w:t>A</w:t>
      </w:r>
      <w:r>
        <w:rPr>
          <w:rFonts w:hint="eastAsia" w:eastAsia="仿宋_GB2312" w:cs="宋体"/>
          <w:kern w:val="0"/>
          <w:sz w:val="32"/>
          <w:szCs w:val="32"/>
        </w:rPr>
        <w:t>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4800" w:firstLineChars="1500"/>
        <w:jc w:val="left"/>
        <w:rPr>
          <w:rFonts w:eastAsia="仿宋_GB2312" w:cs="宋体"/>
          <w:kern w:val="0"/>
          <w:sz w:val="32"/>
          <w:szCs w:val="32"/>
        </w:rPr>
      </w:pPr>
      <w:r>
        <w:rPr>
          <w:rFonts w:hint="eastAsia" w:eastAsia="仿宋_GB2312" w:cs="宋体"/>
          <w:kern w:val="0"/>
          <w:sz w:val="32"/>
          <w:szCs w:val="32"/>
        </w:rPr>
        <w:t xml:space="preserve">姓名：      </w:t>
      </w:r>
    </w:p>
    <w:p>
      <w:pPr>
        <w:widowControl/>
        <w:adjustRightInd w:val="0"/>
        <w:snapToGrid w:val="0"/>
        <w:spacing w:line="560" w:lineRule="exact"/>
        <w:ind w:firstLine="4800" w:firstLineChars="1500"/>
        <w:jc w:val="left"/>
        <w:rPr>
          <w:rFonts w:hint="eastAsia" w:eastAsia="仿宋_GB2312" w:cs="宋体"/>
          <w:kern w:val="0"/>
          <w:sz w:val="32"/>
          <w:szCs w:val="32"/>
          <w:lang w:val="en-US" w:eastAsia="zh-CN"/>
        </w:rPr>
      </w:pPr>
      <w:r>
        <w:rPr>
          <w:rFonts w:hint="eastAsia" w:eastAsia="仿宋_GB2312" w:cs="宋体"/>
          <w:kern w:val="0"/>
          <w:sz w:val="32"/>
          <w:szCs w:val="32"/>
        </w:rPr>
        <w:t>日期：</w:t>
      </w:r>
      <w:r>
        <w:rPr>
          <w:rFonts w:hint="eastAsia" w:eastAsia="仿宋_GB2312" w:cs="宋体"/>
          <w:kern w:val="0"/>
          <w:sz w:val="32"/>
          <w:szCs w:val="32"/>
          <w:lang w:val="en-US" w:eastAsia="zh-CN"/>
        </w:rPr>
        <w:t xml:space="preserve">    </w:t>
      </w:r>
      <w:r>
        <w:rPr>
          <w:rFonts w:hint="eastAsia" w:eastAsia="仿宋_GB2312" w:cs="宋体"/>
          <w:kern w:val="0"/>
          <w:sz w:val="32"/>
          <w:szCs w:val="32"/>
          <w:lang w:eastAsia="zh-CN"/>
        </w:rPr>
        <w:t>年</w:t>
      </w:r>
      <w:r>
        <w:rPr>
          <w:rFonts w:hint="eastAsia" w:eastAsia="仿宋_GB2312" w:cs="宋体"/>
          <w:kern w:val="0"/>
          <w:sz w:val="32"/>
          <w:szCs w:val="32"/>
          <w:lang w:val="en-US" w:eastAsia="zh-CN"/>
        </w:rPr>
        <w:t xml:space="preserve">  月  日</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32"/>
          <w:szCs w:val="32"/>
          <w:lang w:eastAsia="zh-CN"/>
        </w:rPr>
      </w:pPr>
      <w:r>
        <w:rPr>
          <w:rFonts w:hint="eastAsia" w:eastAsia="方正仿宋_GBK"/>
          <w:bCs/>
          <w:spacing w:val="8"/>
          <w:sz w:val="32"/>
          <w:szCs w:val="32"/>
          <w:lang w:eastAsia="zh-CN"/>
        </w:rPr>
        <w:t>正反面均要粘贴</w:t>
      </w:r>
    </w:p>
    <w:p>
      <w:pPr>
        <w:jc w:val="center"/>
        <w:rPr>
          <w:rFonts w:hint="eastAsia" w:ascii="仿宋_GB2312" w:hAnsi="仿宋_GB2312" w:eastAsia="仿宋_GB2312" w:cs="仿宋_GB2312"/>
          <w:sz w:val="28"/>
          <w:szCs w:val="28"/>
          <w:lang w:val="en-US" w:eastAsia="zh-CN"/>
        </w:rPr>
      </w:pPr>
    </w:p>
    <w:sectPr>
      <w:pgSz w:w="11906" w:h="16838"/>
      <w:pgMar w:top="2098" w:right="141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80182"/>
    <w:multiLevelType w:val="singleLevel"/>
    <w:tmpl w:val="A4980182"/>
    <w:lvl w:ilvl="0" w:tentative="0">
      <w:start w:val="1"/>
      <w:numFmt w:val="decimal"/>
      <w:lvlText w:val="%1"/>
      <w:lvlJc w:val="left"/>
      <w:pPr>
        <w:tabs>
          <w:tab w:val="left" w:pos="420"/>
        </w:tabs>
        <w:ind w:left="425" w:leftChars="0" w:hanging="425" w:firstLineChars="0"/>
      </w:pPr>
      <w:rPr>
        <w:rFonts w:hint="default"/>
      </w:rPr>
    </w:lvl>
  </w:abstractNum>
  <w:abstractNum w:abstractNumId="1">
    <w:nsid w:val="FE83F242"/>
    <w:multiLevelType w:val="singleLevel"/>
    <w:tmpl w:val="FE83F24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C374E"/>
    <w:rsid w:val="0FDA3E5D"/>
    <w:rsid w:val="13413CFC"/>
    <w:rsid w:val="1A1712DE"/>
    <w:rsid w:val="1F1217E0"/>
    <w:rsid w:val="30A3201C"/>
    <w:rsid w:val="3390323E"/>
    <w:rsid w:val="419F6E68"/>
    <w:rsid w:val="43A640AA"/>
    <w:rsid w:val="4910428E"/>
    <w:rsid w:val="4BBC374E"/>
    <w:rsid w:val="507B763A"/>
    <w:rsid w:val="57E2345C"/>
    <w:rsid w:val="624F33E4"/>
    <w:rsid w:val="738B1585"/>
    <w:rsid w:val="7B8734F5"/>
    <w:rsid w:val="7F5B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2020-08-13T02:32:00Z</dcterms:created>
  <dc:creator>于建鑫</dc:creator>
  <cp:lastModifiedBy>于建鑫</cp:lastModifiedBy>
  <dcterms:modified xsi:type="dcterms:W3CDTF">2020-08-14T07:20:32Z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